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8FA" w:rsidRPr="007455C1" w:rsidRDefault="007455C1" w:rsidP="00320A46">
      <w:pPr>
        <w:pStyle w:val="Autor-Endereo"/>
        <w:rPr>
          <w:b/>
          <w:caps/>
          <w:sz w:val="24"/>
          <w:lang w:val="en-US"/>
        </w:rPr>
      </w:pPr>
      <w:r w:rsidRPr="007455C1">
        <w:rPr>
          <w:b/>
          <w:caps/>
          <w:sz w:val="24"/>
          <w:lang w:val="en-US"/>
        </w:rPr>
        <w:t xml:space="preserve">Desenvolvimento de Controladores para Simulação </w:t>
      </w:r>
      <w:r w:rsidRPr="007455C1">
        <w:rPr>
          <w:b/>
          <w:i/>
          <w:caps/>
          <w:sz w:val="24"/>
          <w:lang w:val="en-US"/>
        </w:rPr>
        <w:t>Hardware-in-the-loop</w:t>
      </w:r>
      <w:r w:rsidRPr="007455C1">
        <w:rPr>
          <w:b/>
          <w:caps/>
          <w:sz w:val="24"/>
          <w:lang w:val="en-US"/>
        </w:rPr>
        <w:t> com Sistemas Embarcados em Software Livre</w:t>
      </w:r>
    </w:p>
    <w:p w:rsidR="009478FA" w:rsidRPr="009478FA" w:rsidRDefault="001F4E5C" w:rsidP="009478FA">
      <w:pPr>
        <w:pStyle w:val="Autor"/>
      </w:pPr>
      <w:r>
        <w:t>Ana Vitó</w:t>
      </w:r>
      <w:r w:rsidRPr="001F4E5C">
        <w:t>ria Nascimento de Lima</w:t>
      </w:r>
      <w:r w:rsidR="009478FA" w:rsidRPr="0016553B">
        <w:rPr>
          <w:vertAlign w:val="superscript"/>
        </w:rPr>
        <w:t>1</w:t>
      </w:r>
      <w:r w:rsidR="009478FA" w:rsidRPr="009478FA">
        <w:t>,</w:t>
      </w:r>
      <w:r>
        <w:t xml:space="preserve"> </w:t>
      </w:r>
      <w:proofErr w:type="spellStart"/>
      <w:r w:rsidRPr="001F4E5C">
        <w:t>Jayane</w:t>
      </w:r>
      <w:proofErr w:type="spellEnd"/>
      <w:r w:rsidRPr="001F4E5C">
        <w:t xml:space="preserve"> Victoria Silva Araujo</w:t>
      </w:r>
      <w:r w:rsidRPr="0016553B">
        <w:rPr>
          <w:vertAlign w:val="superscript"/>
        </w:rPr>
        <w:t>1</w:t>
      </w:r>
      <w:r w:rsidRPr="009478FA">
        <w:t>,</w:t>
      </w:r>
      <w:r w:rsidR="009478FA" w:rsidRPr="009478FA">
        <w:t xml:space="preserve"> </w:t>
      </w:r>
      <w:r w:rsidRPr="001F4E5C">
        <w:t>Marcio Afonso Soleira Grassi</w:t>
      </w:r>
      <w:r w:rsidR="009478FA" w:rsidRPr="0016553B">
        <w:rPr>
          <w:vertAlign w:val="superscript"/>
        </w:rPr>
        <w:t>1</w:t>
      </w:r>
    </w:p>
    <w:p w:rsidR="009478FA" w:rsidRDefault="009478FA" w:rsidP="009478FA">
      <w:pPr>
        <w:pStyle w:val="Autor-Endereo"/>
      </w:pPr>
      <w:r w:rsidRPr="009478FA">
        <w:rPr>
          <w:vertAlign w:val="superscript"/>
        </w:rPr>
        <w:t>1</w:t>
      </w:r>
      <w:r w:rsidR="001F4E5C" w:rsidRPr="001F4E5C">
        <w:t xml:space="preserve">Instituto Federal de Mato Grosso do Sul – Três </w:t>
      </w:r>
      <w:proofErr w:type="spellStart"/>
      <w:r w:rsidR="001F4E5C" w:rsidRPr="001F4E5C">
        <w:t>Lagoas-MS</w:t>
      </w:r>
      <w:proofErr w:type="spellEnd"/>
    </w:p>
    <w:p w:rsidR="009478FA" w:rsidRDefault="001F4E5C" w:rsidP="009478FA">
      <w:pPr>
        <w:pStyle w:val="Autor-E-Mail"/>
      </w:pPr>
      <w:r w:rsidRPr="001F4E5C">
        <w:t>ana.lima6@estudante.ifms.edu.br</w:t>
      </w:r>
      <w:r w:rsidR="009478FA" w:rsidRPr="009478FA">
        <w:t>,</w:t>
      </w:r>
      <w:r>
        <w:t xml:space="preserve"> </w:t>
      </w:r>
      <w:r w:rsidRPr="001F4E5C">
        <w:t>jayane.araujo@estudante.ifms.edu.br</w:t>
      </w:r>
      <w:r>
        <w:t>,</w:t>
      </w:r>
      <w:r w:rsidR="009478FA" w:rsidRPr="009478FA">
        <w:t xml:space="preserve"> </w:t>
      </w:r>
      <w:r w:rsidRPr="001F4E5C">
        <w:t>marcio.grassi@ifms.edu.br</w:t>
      </w:r>
    </w:p>
    <w:p w:rsidR="00AB1CDD" w:rsidRDefault="00AB1CDD" w:rsidP="00AB1CDD">
      <w:pPr>
        <w:pStyle w:val="Texto"/>
      </w:pPr>
      <w:r w:rsidRPr="00AB1CDD">
        <w:t xml:space="preserve">Área/Subárea: </w:t>
      </w:r>
      <w:r w:rsidR="007455C1" w:rsidRPr="007455C1">
        <w:t>CAE - Ciências Agrárias e Engenharias/Engenharia Elétrica</w:t>
      </w:r>
      <w:r>
        <w:tab/>
      </w:r>
      <w:r w:rsidRPr="00AB1CDD">
        <w:t xml:space="preserve">Tipo de Pesquisa: </w:t>
      </w:r>
      <w:r w:rsidR="007455C1">
        <w:t>Científica</w:t>
      </w:r>
    </w:p>
    <w:p w:rsidR="00AB1CDD" w:rsidRPr="00AB1CDD" w:rsidRDefault="00AB1CDD" w:rsidP="00AB1CDD">
      <w:pPr>
        <w:pStyle w:val="Texto"/>
      </w:pPr>
      <w:r w:rsidRPr="00AB1CDD">
        <w:rPr>
          <w:b/>
        </w:rPr>
        <w:t>Palavras-chave:</w:t>
      </w:r>
      <w:r w:rsidRPr="00AB1CDD">
        <w:t xml:space="preserve"> </w:t>
      </w:r>
      <w:proofErr w:type="spellStart"/>
      <w:r w:rsidR="007455C1" w:rsidRPr="007455C1">
        <w:rPr>
          <w:i/>
        </w:rPr>
        <w:t>Hardware-in-the-loop</w:t>
      </w:r>
      <w:proofErr w:type="spellEnd"/>
      <w:r w:rsidR="007455C1" w:rsidRPr="007455C1">
        <w:t xml:space="preserve">; </w:t>
      </w:r>
      <w:proofErr w:type="spellStart"/>
      <w:r w:rsidR="007455C1" w:rsidRPr="007455C1">
        <w:t>Arduino</w:t>
      </w:r>
      <w:proofErr w:type="spellEnd"/>
      <w:r w:rsidR="007455C1" w:rsidRPr="007455C1">
        <w:t xml:space="preserve">; </w:t>
      </w:r>
      <w:proofErr w:type="spellStart"/>
      <w:r w:rsidR="007455C1" w:rsidRPr="007455C1">
        <w:t>Scilab</w:t>
      </w:r>
      <w:proofErr w:type="spellEnd"/>
      <w:r w:rsidRPr="00AB1CDD">
        <w:t>.</w:t>
      </w:r>
    </w:p>
    <w:p w:rsidR="003F321D" w:rsidRDefault="003F321D" w:rsidP="00E705AE"/>
    <w:p w:rsidR="005A2D93" w:rsidRDefault="005A2D93" w:rsidP="00667676">
      <w:pPr>
        <w:pStyle w:val="Texto"/>
        <w:sectPr w:rsidR="005A2D93" w:rsidSect="00443527">
          <w:headerReference w:type="default" r:id="rId8"/>
          <w:footerReference w:type="default" r:id="rId9"/>
          <w:pgSz w:w="11906" w:h="16838" w:code="9"/>
          <w:pgMar w:top="1985" w:right="567" w:bottom="1134" w:left="1134" w:header="284" w:footer="1418" w:gutter="0"/>
          <w:cols w:space="708"/>
          <w:docGrid w:linePitch="360"/>
        </w:sectPr>
      </w:pPr>
    </w:p>
    <w:p w:rsidR="00667676" w:rsidRPr="00A312CE" w:rsidRDefault="00AB1CDD" w:rsidP="00A312CE">
      <w:pPr>
        <w:pStyle w:val="Texto-TtulodeSeo"/>
      </w:pPr>
      <w:r>
        <w:lastRenderedPageBreak/>
        <w:t>Introdução</w:t>
      </w:r>
    </w:p>
    <w:p w:rsidR="007455C1" w:rsidRDefault="007455C1" w:rsidP="007455C1">
      <w:pPr>
        <w:pStyle w:val="Texto"/>
      </w:pPr>
      <w:r>
        <w:t xml:space="preserve">O desenvolvimento da ciência, de modo geral, sempre sofreu com empecilhos. Os cortes no orçamento, a falta de recursos humanos, a dificuldade de acesso a ambientes de </w:t>
      </w:r>
      <w:r w:rsidRPr="007455C1">
        <w:rPr>
          <w:i/>
        </w:rPr>
        <w:t>software</w:t>
      </w:r>
      <w:r>
        <w:t xml:space="preserve"> e plataformas de </w:t>
      </w:r>
      <w:r w:rsidRPr="007455C1">
        <w:rPr>
          <w:i/>
        </w:rPr>
        <w:t>hardware</w:t>
      </w:r>
      <w:r>
        <w:t xml:space="preserve">, tendo estes, altos custos e complexas estruturas de desenvolvimento e, atualmente, as consequências da </w:t>
      </w:r>
      <w:proofErr w:type="spellStart"/>
      <w:r>
        <w:t>Covid</w:t>
      </w:r>
      <w:proofErr w:type="spellEnd"/>
      <w:r>
        <w:t xml:space="preserve">-19, fazem com que os pesquisadores precisem pensar em alternativas para desenvolver suas ideias e é neste contexto que este trabalho </w:t>
      </w:r>
      <w:r w:rsidR="004625AD">
        <w:t>foi desenvolvido</w:t>
      </w:r>
      <w:r>
        <w:t xml:space="preserve">.  </w:t>
      </w:r>
    </w:p>
    <w:p w:rsidR="007455C1" w:rsidRDefault="007455C1" w:rsidP="007455C1">
      <w:pPr>
        <w:pStyle w:val="Texto"/>
      </w:pPr>
      <w:r>
        <w:t xml:space="preserve">A implementação de projetos de controle em </w:t>
      </w:r>
      <w:r w:rsidRPr="004625AD">
        <w:rPr>
          <w:i/>
        </w:rPr>
        <w:t>hardware</w:t>
      </w:r>
      <w:r>
        <w:t xml:space="preserve"> em conjunto com as técnicas de cosimulação e </w:t>
      </w:r>
      <w:proofErr w:type="spellStart"/>
      <w:r w:rsidRPr="004625AD">
        <w:rPr>
          <w:i/>
        </w:rPr>
        <w:t>hardware-in-the-loop</w:t>
      </w:r>
      <w:proofErr w:type="spellEnd"/>
      <w:r>
        <w:t xml:space="preserve"> (HIL) permitem ao usuários desenvolverem simulações em tempo real de forma rápida e prática. Isto tem atraído a atenção de muitos pesquisadores e diversos trabalhos têm sido feitos, para técnicas avançadas de controle, no sentido de obter algoritmos com custo computacional adequado (</w:t>
      </w:r>
      <w:proofErr w:type="spellStart"/>
      <w:r>
        <w:t>Zometa</w:t>
      </w:r>
      <w:proofErr w:type="spellEnd"/>
      <w:r>
        <w:t xml:space="preserve"> </w:t>
      </w:r>
      <w:proofErr w:type="spellStart"/>
      <w:r w:rsidRPr="004625AD">
        <w:rPr>
          <w:i/>
        </w:rPr>
        <w:t>et</w:t>
      </w:r>
      <w:proofErr w:type="spellEnd"/>
      <w:r w:rsidRPr="004625AD">
        <w:rPr>
          <w:i/>
        </w:rPr>
        <w:t xml:space="preserve"> al</w:t>
      </w:r>
      <w:r w:rsidR="004625AD">
        <w:rPr>
          <w:i/>
        </w:rPr>
        <w:t>.</w:t>
      </w:r>
      <w:r>
        <w:t xml:space="preserve">, 2013; </w:t>
      </w:r>
      <w:proofErr w:type="spellStart"/>
      <w:r>
        <w:t>Kerrigan</w:t>
      </w:r>
      <w:proofErr w:type="spellEnd"/>
      <w:r>
        <w:t xml:space="preserve"> </w:t>
      </w:r>
      <w:proofErr w:type="spellStart"/>
      <w:r w:rsidRPr="004625AD">
        <w:rPr>
          <w:i/>
        </w:rPr>
        <w:t>et</w:t>
      </w:r>
      <w:proofErr w:type="spellEnd"/>
      <w:r w:rsidRPr="004625AD">
        <w:rPr>
          <w:i/>
        </w:rPr>
        <w:t xml:space="preserve"> al</w:t>
      </w:r>
      <w:r w:rsidR="004625AD">
        <w:t>.</w:t>
      </w:r>
      <w:r>
        <w:t xml:space="preserve">, 2015). O foco está em implementar um algoritmo que utilize a menor quantidade de recursos possível e que em execução, consuma a menor quantidade de energia. Em sua grande maioria, projetos deste tipo têm sido implementados em plataformas de prototipagem como </w:t>
      </w:r>
      <w:proofErr w:type="spellStart"/>
      <w:r>
        <w:t>FPGAs</w:t>
      </w:r>
      <w:proofErr w:type="spellEnd"/>
      <w:r>
        <w:t>, DSP e microcontroladores. Nem todas essas plataformas são acessíveis e a maioria necessita conhecimento e experiência para desenvolver um algoritmo eficiente, o que dificulta sua utilização por alunos de nível médio.</w:t>
      </w:r>
    </w:p>
    <w:p w:rsidR="00FE6CF5" w:rsidRDefault="00AB1CDD" w:rsidP="00FE6CF5">
      <w:pPr>
        <w:pStyle w:val="Texto-TtulodeSeo"/>
      </w:pPr>
      <w:r>
        <w:t>Metodologia</w:t>
      </w:r>
    </w:p>
    <w:p w:rsidR="007455C1" w:rsidRDefault="007455C1" w:rsidP="007455C1">
      <w:pPr>
        <w:pStyle w:val="Texto"/>
      </w:pPr>
      <w:r>
        <w:t xml:space="preserve">Este </w:t>
      </w:r>
      <w:r w:rsidR="004625AD">
        <w:t>trabalho</w:t>
      </w:r>
      <w:r>
        <w:t xml:space="preserve"> busc</w:t>
      </w:r>
      <w:r w:rsidR="004625AD">
        <w:t>ou</w:t>
      </w:r>
      <w:r>
        <w:t xml:space="preserve"> utilizar apenas equipamentos de baixo custo, fácil acesso, assim como </w:t>
      </w:r>
      <w:r w:rsidRPr="004625AD">
        <w:rPr>
          <w:i/>
        </w:rPr>
        <w:t>softwares</w:t>
      </w:r>
      <w:r>
        <w:t xml:space="preserve"> livres e gratuitos. Para a simulação da planta a ser controlada </w:t>
      </w:r>
      <w:r w:rsidR="004625AD">
        <w:t>foi</w:t>
      </w:r>
      <w:r>
        <w:t xml:space="preserve"> utilizado o </w:t>
      </w:r>
      <w:proofErr w:type="spellStart"/>
      <w:r w:rsidRPr="004625AD">
        <w:rPr>
          <w:i/>
        </w:rPr>
        <w:t>Xcos</w:t>
      </w:r>
      <w:proofErr w:type="spellEnd"/>
      <w:r>
        <w:t xml:space="preserve">, um editor gráfico para projetar modelos de sistemas dinâmicos híbridos, que está presente no ambiente do </w:t>
      </w:r>
      <w:proofErr w:type="spellStart"/>
      <w:r w:rsidRPr="004625AD">
        <w:rPr>
          <w:i/>
        </w:rPr>
        <w:t>Scilab</w:t>
      </w:r>
      <w:proofErr w:type="spellEnd"/>
      <w:r>
        <w:t xml:space="preserve">, um </w:t>
      </w:r>
      <w:r w:rsidRPr="004625AD">
        <w:rPr>
          <w:i/>
        </w:rPr>
        <w:t>software</w:t>
      </w:r>
      <w:r>
        <w:t xml:space="preserve"> de código aberto para computação numérica que é uma alternativa ao programa mais empregado nesta área que é o MATLAB.</w:t>
      </w:r>
    </w:p>
    <w:p w:rsidR="007455C1" w:rsidRDefault="007455C1" w:rsidP="007455C1">
      <w:pPr>
        <w:pStyle w:val="Texto"/>
      </w:pPr>
      <w:r>
        <w:t xml:space="preserve">Em primeiro lugar, </w:t>
      </w:r>
      <w:r w:rsidR="004625AD">
        <w:t>foi</w:t>
      </w:r>
      <w:r>
        <w:t xml:space="preserve"> feito um estudo sobre este programa com a realização de alguns exemplos tutoriais de controle disponíveis na página do desenvolvedor. Este estudo </w:t>
      </w:r>
      <w:r w:rsidR="004625AD">
        <w:t>foi</w:t>
      </w:r>
      <w:r>
        <w:t xml:space="preserve"> importante para </w:t>
      </w:r>
      <w:r w:rsidR="004625AD">
        <w:t>conhecer</w:t>
      </w:r>
      <w:r>
        <w:t xml:space="preserve"> a plataforma que </w:t>
      </w:r>
      <w:r w:rsidR="004625AD">
        <w:t xml:space="preserve">foi realizado o </w:t>
      </w:r>
      <w:r>
        <w:t>trabalh</w:t>
      </w:r>
      <w:r w:rsidR="004625AD">
        <w:t>o,</w:t>
      </w:r>
      <w:r>
        <w:t xml:space="preserve"> </w:t>
      </w:r>
      <w:r w:rsidR="004625AD">
        <w:t>além de se familiarizar com</w:t>
      </w:r>
      <w:r>
        <w:t xml:space="preserve"> as funcionalidades do </w:t>
      </w:r>
      <w:r w:rsidR="004625AD">
        <w:t>programa</w:t>
      </w:r>
      <w:r w:rsidR="00760F5F">
        <w:t xml:space="preserve"> para o ensaio HIL</w:t>
      </w:r>
      <w:r>
        <w:t>.</w:t>
      </w:r>
    </w:p>
    <w:p w:rsidR="00760F5F" w:rsidRDefault="00760F5F" w:rsidP="00760F5F">
      <w:pPr>
        <w:pStyle w:val="Texto"/>
      </w:pPr>
      <w:r w:rsidRPr="00760F5F">
        <w:lastRenderedPageBreak/>
        <w:t>A simulação HIL é uma validação da Metodologia Baseada em Modelos (MDB)</w:t>
      </w:r>
      <w:r>
        <w:t xml:space="preserve"> que foi a metodologia utilizada neste trabalho</w:t>
      </w:r>
      <w:r w:rsidRPr="00760F5F">
        <w:t xml:space="preserve">. A principal característica do método MDB é o desenvolvimento em uma plataforma única, que permite a criação da planta do sistema e de seu controlador utilizando-se de uma mesma ferramenta computacional </w:t>
      </w:r>
      <w:r>
        <w:t>(SANTOS; NEME, 2015).</w:t>
      </w:r>
    </w:p>
    <w:p w:rsidR="00760F5F" w:rsidRDefault="00760F5F" w:rsidP="00760F5F">
      <w:pPr>
        <w:pStyle w:val="Texto"/>
      </w:pPr>
      <w:r>
        <w:t xml:space="preserve">Para este trabalho, o processo a ser controlado foi simulado pelo </w:t>
      </w:r>
      <w:proofErr w:type="spellStart"/>
      <w:r w:rsidRPr="00580402">
        <w:rPr>
          <w:i/>
        </w:rPr>
        <w:t>Xcos</w:t>
      </w:r>
      <w:proofErr w:type="spellEnd"/>
      <w:r>
        <w:t xml:space="preserve"> e o controle foi implementado pela plataforma </w:t>
      </w:r>
      <w:proofErr w:type="spellStart"/>
      <w:r>
        <w:t>Arduino</w:t>
      </w:r>
      <w:proofErr w:type="spellEnd"/>
      <w:r>
        <w:t xml:space="preserve">. </w:t>
      </w:r>
      <w:r w:rsidRPr="00760F5F">
        <w:t xml:space="preserve">A comunicação entre o ambiente </w:t>
      </w:r>
      <w:proofErr w:type="spellStart"/>
      <w:r w:rsidRPr="00580402">
        <w:rPr>
          <w:i/>
        </w:rPr>
        <w:t>Xcos</w:t>
      </w:r>
      <w:proofErr w:type="spellEnd"/>
      <w:r w:rsidRPr="00760F5F">
        <w:t xml:space="preserve"> do programa </w:t>
      </w:r>
      <w:proofErr w:type="spellStart"/>
      <w:r w:rsidRPr="00580402">
        <w:rPr>
          <w:i/>
        </w:rPr>
        <w:t>Scilab</w:t>
      </w:r>
      <w:proofErr w:type="spellEnd"/>
      <w:r w:rsidRPr="00760F5F">
        <w:t xml:space="preserve"> e a plataforma </w:t>
      </w:r>
      <w:proofErr w:type="spellStart"/>
      <w:r w:rsidRPr="00760F5F">
        <w:t>Arduino</w:t>
      </w:r>
      <w:proofErr w:type="spellEnd"/>
      <w:r w:rsidRPr="00760F5F">
        <w:t xml:space="preserve"> </w:t>
      </w:r>
      <w:r w:rsidR="00433988">
        <w:t>foi</w:t>
      </w:r>
      <w:r w:rsidRPr="00760F5F">
        <w:t xml:space="preserve"> feita pela </w:t>
      </w:r>
      <w:r w:rsidRPr="00433988">
        <w:rPr>
          <w:i/>
        </w:rPr>
        <w:t>toolbox</w:t>
      </w:r>
      <w:r w:rsidRPr="00760F5F">
        <w:t xml:space="preserve"> criada por Bruno </w:t>
      </w:r>
      <w:proofErr w:type="spellStart"/>
      <w:r w:rsidRPr="00760F5F">
        <w:t>Jofret</w:t>
      </w:r>
      <w:proofErr w:type="spellEnd"/>
      <w:r w:rsidRPr="00760F5F">
        <w:t xml:space="preserve"> (JOFRET, 2020) e disponibilizada na página da Internet do </w:t>
      </w:r>
      <w:proofErr w:type="spellStart"/>
      <w:r w:rsidRPr="00820619">
        <w:rPr>
          <w:i/>
        </w:rPr>
        <w:t>Scilab</w:t>
      </w:r>
      <w:proofErr w:type="spellEnd"/>
      <w:r w:rsidR="007455C1">
        <w:t>.</w:t>
      </w:r>
    </w:p>
    <w:p w:rsidR="00D424AA" w:rsidRDefault="00565447" w:rsidP="00D424AA">
      <w:pPr>
        <w:pStyle w:val="Texto-TtulodeSeo"/>
      </w:pPr>
      <w:r>
        <w:t>Resultados</w:t>
      </w:r>
      <w:r w:rsidR="00D424AA">
        <w:t xml:space="preserve"> e </w:t>
      </w:r>
      <w:r w:rsidR="00AB1CDD">
        <w:t>Análise</w:t>
      </w:r>
    </w:p>
    <w:p w:rsidR="00AB1CDD" w:rsidRDefault="00433988" w:rsidP="00D424AA">
      <w:pPr>
        <w:pStyle w:val="Texto"/>
      </w:pPr>
      <w:r>
        <w:t xml:space="preserve">Os primeiros passos deste trabalho foram </w:t>
      </w:r>
      <w:r w:rsidRPr="00433988">
        <w:t xml:space="preserve">executar os tutoriais disponíveis com a </w:t>
      </w:r>
      <w:r w:rsidRPr="00433988">
        <w:rPr>
          <w:i/>
        </w:rPr>
        <w:t>toolbox</w:t>
      </w:r>
      <w:r>
        <w:rPr>
          <w:i/>
        </w:rPr>
        <w:t>,</w:t>
      </w:r>
      <w:r>
        <w:t xml:space="preserve"> para aprendizado do </w:t>
      </w:r>
      <w:proofErr w:type="spellStart"/>
      <w:r>
        <w:t>Arduino</w:t>
      </w:r>
      <w:proofErr w:type="spellEnd"/>
      <w:r w:rsidR="00AB439E">
        <w:t xml:space="preserve"> e</w:t>
      </w:r>
      <w:r>
        <w:t xml:space="preserve"> do ambiente </w:t>
      </w:r>
      <w:proofErr w:type="spellStart"/>
      <w:r w:rsidRPr="00820619">
        <w:rPr>
          <w:i/>
        </w:rPr>
        <w:t>Xcos</w:t>
      </w:r>
      <w:proofErr w:type="spellEnd"/>
      <w:r w:rsidRPr="00433988">
        <w:t xml:space="preserve">. Os ensaios realizados foram o controle em malha aberta de um motor </w:t>
      </w:r>
      <w:r w:rsidR="00820619">
        <w:t>de corrente contínua</w:t>
      </w:r>
      <w:r w:rsidRPr="00433988">
        <w:t xml:space="preserve"> e o ensaio de </w:t>
      </w:r>
      <w:proofErr w:type="spellStart"/>
      <w:r w:rsidRPr="00433988">
        <w:t>prototipação</w:t>
      </w:r>
      <w:proofErr w:type="spellEnd"/>
      <w:r w:rsidRPr="00433988">
        <w:t xml:space="preserve"> rápida da malha de controle fechada deste mesmo motor. As Figuras 1 e 2 mostram o diagrama de blocos destes ensaios</w:t>
      </w:r>
      <w:r w:rsidR="00D424AA" w:rsidRPr="00D424AA">
        <w:t>.</w:t>
      </w:r>
    </w:p>
    <w:p w:rsidR="00433988" w:rsidRDefault="00433988" w:rsidP="00433988">
      <w:pPr>
        <w:pStyle w:val="Texto"/>
        <w:jc w:val="center"/>
      </w:pPr>
      <w:r>
        <w:object w:dxaOrig="14256" w:dyaOrig="83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3pt;height:93.25pt" o:ole="">
            <v:imagedata r:id="rId10" o:title=""/>
          </v:shape>
          <o:OLEObject Type="Embed" ProgID="PBrush" ShapeID="_x0000_i1025" DrawAspect="Content" ObjectID="_1691871237" r:id="rId11"/>
        </w:object>
      </w:r>
    </w:p>
    <w:p w:rsidR="00433988" w:rsidRDefault="00433988" w:rsidP="00433988">
      <w:pPr>
        <w:pStyle w:val="Texto"/>
        <w:jc w:val="center"/>
      </w:pPr>
      <w:r w:rsidRPr="002D73C4">
        <w:rPr>
          <w:b/>
        </w:rPr>
        <w:t xml:space="preserve">Figura </w:t>
      </w:r>
      <w:r>
        <w:rPr>
          <w:b/>
        </w:rPr>
        <w:t>1</w:t>
      </w:r>
      <w:r w:rsidRPr="002D73C4">
        <w:rPr>
          <w:b/>
        </w:rPr>
        <w:t>.</w:t>
      </w:r>
      <w:r>
        <w:t xml:space="preserve"> </w:t>
      </w:r>
      <w:r w:rsidRPr="00AB695C">
        <w:t>Ensaio malha aberta de motor CC</w:t>
      </w:r>
    </w:p>
    <w:p w:rsidR="00433988" w:rsidRDefault="00433988" w:rsidP="00433988">
      <w:pPr>
        <w:pStyle w:val="Texto"/>
        <w:jc w:val="center"/>
      </w:pPr>
      <w:r>
        <w:object w:dxaOrig="18108" w:dyaOrig="8064">
          <v:shape id="_x0000_i1026" type="#_x0000_t75" style="width:215.55pt;height:96pt" o:ole="">
            <v:imagedata r:id="rId12" o:title=""/>
          </v:shape>
          <o:OLEObject Type="Embed" ProgID="PBrush" ShapeID="_x0000_i1026" DrawAspect="Content" ObjectID="_1691871238" r:id="rId13"/>
        </w:object>
      </w:r>
    </w:p>
    <w:p w:rsidR="00433988" w:rsidRDefault="00433988" w:rsidP="00433988">
      <w:pPr>
        <w:pStyle w:val="Texto"/>
        <w:jc w:val="center"/>
      </w:pPr>
      <w:r w:rsidRPr="002D73C4">
        <w:rPr>
          <w:b/>
        </w:rPr>
        <w:t xml:space="preserve">Figura </w:t>
      </w:r>
      <w:r>
        <w:rPr>
          <w:b/>
        </w:rPr>
        <w:t>2</w:t>
      </w:r>
      <w:r w:rsidRPr="002D73C4">
        <w:rPr>
          <w:b/>
        </w:rPr>
        <w:t>.</w:t>
      </w:r>
      <w:r>
        <w:t xml:space="preserve"> </w:t>
      </w:r>
      <w:r w:rsidRPr="00AB695C">
        <w:t xml:space="preserve">Ensaio malha </w:t>
      </w:r>
      <w:r>
        <w:t>fechada</w:t>
      </w:r>
      <w:r w:rsidRPr="00AB695C">
        <w:t xml:space="preserve"> de motor CC</w:t>
      </w:r>
    </w:p>
    <w:p w:rsidR="00433988" w:rsidRDefault="00433988" w:rsidP="00D424AA">
      <w:pPr>
        <w:pStyle w:val="Texto"/>
      </w:pPr>
    </w:p>
    <w:p w:rsidR="00433988" w:rsidRDefault="00AB439E" w:rsidP="00D424AA">
      <w:pPr>
        <w:pStyle w:val="Texto"/>
      </w:pPr>
      <w:r w:rsidRPr="00AB439E">
        <w:lastRenderedPageBreak/>
        <w:t xml:space="preserve">Estes ensaios foram importantes para o entendimento de como é feita a comunicação do </w:t>
      </w:r>
      <w:proofErr w:type="spellStart"/>
      <w:r w:rsidRPr="00AB439E">
        <w:t>Arduino</w:t>
      </w:r>
      <w:proofErr w:type="spellEnd"/>
      <w:r w:rsidRPr="00AB439E">
        <w:t xml:space="preserve"> com o ambiente </w:t>
      </w:r>
      <w:proofErr w:type="spellStart"/>
      <w:r w:rsidRPr="00AB439E">
        <w:t>Xcos</w:t>
      </w:r>
      <w:proofErr w:type="spellEnd"/>
      <w:r>
        <w:t xml:space="preserve">, porém ainda é necessário ter determinados componentes de forma física para ser executado, tais como: o motor, a </w:t>
      </w:r>
      <w:proofErr w:type="spellStart"/>
      <w:r w:rsidRPr="00AB439E">
        <w:rPr>
          <w:i/>
        </w:rPr>
        <w:t>shield</w:t>
      </w:r>
      <w:proofErr w:type="spellEnd"/>
      <w:r>
        <w:t xml:space="preserve">, </w:t>
      </w:r>
      <w:proofErr w:type="spellStart"/>
      <w:r>
        <w:t>potênciometro</w:t>
      </w:r>
      <w:proofErr w:type="spellEnd"/>
      <w:r>
        <w:t>. Entretanto, com estes ensaios foi possível identificar alguns problemas enfrentados com as plataformas utilizadas.</w:t>
      </w:r>
    </w:p>
    <w:p w:rsidR="00AB439E" w:rsidRDefault="00AB439E" w:rsidP="00D424AA">
      <w:pPr>
        <w:pStyle w:val="Texto"/>
      </w:pPr>
      <w:r>
        <w:t xml:space="preserve">Atualmente a pesquisa tem buscado corrigir estes problemas e realizar o ensaio HIL para um inversor, conforme a proposta vista na Figura 3. </w:t>
      </w:r>
    </w:p>
    <w:p w:rsidR="00760F5F" w:rsidRDefault="00CE20F5" w:rsidP="00760F5F">
      <w:pPr>
        <w:pStyle w:val="Figura"/>
      </w:pPr>
      <w:r>
        <w:drawing>
          <wp:inline distT="0" distB="0" distL="0" distR="0">
            <wp:extent cx="3106420" cy="1600200"/>
            <wp:effectExtent l="19050" t="0" r="0" b="0"/>
            <wp:docPr id="5" name="Imagem 5" descr="IC_conversor_HI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IC_conversor_HIL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F5F" w:rsidRPr="00D424AA" w:rsidRDefault="00760F5F" w:rsidP="00760F5F">
      <w:pPr>
        <w:pStyle w:val="Figura"/>
      </w:pPr>
      <w:r w:rsidRPr="002D73C4">
        <w:rPr>
          <w:b/>
        </w:rPr>
        <w:t xml:space="preserve">Figura </w:t>
      </w:r>
      <w:r w:rsidR="00AB439E">
        <w:rPr>
          <w:b/>
        </w:rPr>
        <w:t>3</w:t>
      </w:r>
      <w:r w:rsidRPr="002D73C4">
        <w:rPr>
          <w:b/>
        </w:rPr>
        <w:t>.</w:t>
      </w:r>
      <w:r>
        <w:t xml:space="preserve"> Proposta de Ensaio HIL para um inversor.</w:t>
      </w:r>
    </w:p>
    <w:p w:rsidR="00760F5F" w:rsidRDefault="00760F5F" w:rsidP="00D424AA">
      <w:pPr>
        <w:pStyle w:val="Texto"/>
      </w:pPr>
    </w:p>
    <w:p w:rsidR="00D424AA" w:rsidRPr="00203B05" w:rsidRDefault="00FE6CF5" w:rsidP="00D424AA">
      <w:pPr>
        <w:pStyle w:val="Texto-TtulodeSeo"/>
        <w:rPr>
          <w:lang w:val="en-US"/>
        </w:rPr>
      </w:pPr>
      <w:r>
        <w:t>Considerações Finais</w:t>
      </w:r>
    </w:p>
    <w:p w:rsidR="00D424AA" w:rsidRDefault="005B0AC4" w:rsidP="00D424AA">
      <w:pPr>
        <w:pStyle w:val="Texto"/>
      </w:pPr>
      <w:r>
        <w:rPr>
          <w:lang w:val="en-US"/>
        </w:rPr>
        <w:t xml:space="preserve">O </w:t>
      </w:r>
      <w:proofErr w:type="spellStart"/>
      <w:r>
        <w:rPr>
          <w:lang w:val="en-US"/>
        </w:rPr>
        <w:t>desenvolvimento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pesquisas</w:t>
      </w:r>
      <w:proofErr w:type="spellEnd"/>
      <w:r>
        <w:rPr>
          <w:lang w:val="en-US"/>
        </w:rPr>
        <w:t xml:space="preserve"> tem </w:t>
      </w:r>
      <w:proofErr w:type="spellStart"/>
      <w:r>
        <w:rPr>
          <w:lang w:val="en-US"/>
        </w:rPr>
        <w:t>sido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muito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prejudicado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devido</w:t>
      </w:r>
      <w:proofErr w:type="spellEnd"/>
      <w:r>
        <w:rPr>
          <w:lang w:val="en-US"/>
        </w:rPr>
        <w:t xml:space="preserve"> as </w:t>
      </w:r>
      <w:r>
        <w:t xml:space="preserve">consequências da </w:t>
      </w:r>
      <w:proofErr w:type="spellStart"/>
      <w:r>
        <w:t>Covid</w:t>
      </w:r>
      <w:proofErr w:type="spellEnd"/>
      <w:r>
        <w:t>-19</w:t>
      </w:r>
      <w:r w:rsidR="00D424AA" w:rsidRPr="00D424AA">
        <w:t>.</w:t>
      </w:r>
      <w:r>
        <w:t xml:space="preserve"> Como resultado final deste trabalho esperamos que o ensaio HIL consiga ser desenvolvido com a utilização dos programas gratuitos e apenas a utilização de uma plataforma mais acessível como o </w:t>
      </w:r>
      <w:proofErr w:type="spellStart"/>
      <w:r>
        <w:t>Arduino</w:t>
      </w:r>
      <w:proofErr w:type="spellEnd"/>
      <w:r>
        <w:t>.</w:t>
      </w:r>
    </w:p>
    <w:p w:rsidR="00D424AA" w:rsidRDefault="00232DB0" w:rsidP="00C52617">
      <w:pPr>
        <w:pStyle w:val="Texto-TtulodeSeo"/>
      </w:pPr>
      <w:r>
        <w:t>Agradecimentos</w:t>
      </w:r>
    </w:p>
    <w:p w:rsidR="00232DB0" w:rsidRDefault="005B0AC4" w:rsidP="00D424AA">
      <w:pPr>
        <w:pStyle w:val="Texto"/>
      </w:pPr>
      <w:r>
        <w:t>Os autores agradecem</w:t>
      </w:r>
      <w:r w:rsidR="00AB439E" w:rsidRPr="00AB439E">
        <w:t xml:space="preserve"> ao Instituto Federal de Educação, Ciência e Tecnologia de Mato Grosso do Sul</w:t>
      </w:r>
      <w:r>
        <w:t xml:space="preserve"> pelo apoio ao desenvolvimento do projeto de pesquisa</w:t>
      </w:r>
      <w:r w:rsidR="00232DB0" w:rsidRPr="00232DB0">
        <w:t>.</w:t>
      </w:r>
    </w:p>
    <w:p w:rsidR="00E039F6" w:rsidRDefault="00E039F6" w:rsidP="00E039F6">
      <w:pPr>
        <w:pStyle w:val="Texto-TtulodeSeo"/>
      </w:pPr>
      <w:r>
        <w:t>Referências</w:t>
      </w:r>
    </w:p>
    <w:p w:rsidR="00760F5F" w:rsidRDefault="00760F5F" w:rsidP="00E039F6">
      <w:pPr>
        <w:pStyle w:val="Texto"/>
      </w:pPr>
      <w:r w:rsidRPr="00760F5F">
        <w:t xml:space="preserve">A. </w:t>
      </w:r>
      <w:proofErr w:type="spellStart"/>
      <w:r w:rsidRPr="00760F5F">
        <w:t>Suardi</w:t>
      </w:r>
      <w:proofErr w:type="spellEnd"/>
      <w:r w:rsidRPr="00760F5F">
        <w:t xml:space="preserve">, E. C. </w:t>
      </w:r>
      <w:proofErr w:type="spellStart"/>
      <w:r w:rsidRPr="00760F5F">
        <w:t>Kerrigan</w:t>
      </w:r>
      <w:proofErr w:type="spellEnd"/>
      <w:r w:rsidRPr="00760F5F">
        <w:t xml:space="preserve">, G. A. </w:t>
      </w:r>
      <w:proofErr w:type="spellStart"/>
      <w:r w:rsidRPr="00760F5F">
        <w:t>Constantinides</w:t>
      </w:r>
      <w:proofErr w:type="spellEnd"/>
      <w:r w:rsidRPr="00760F5F">
        <w:t xml:space="preserve">, </w:t>
      </w:r>
      <w:proofErr w:type="spellStart"/>
      <w:r w:rsidRPr="00760F5F">
        <w:t>and</w:t>
      </w:r>
      <w:proofErr w:type="spellEnd"/>
      <w:r w:rsidRPr="00760F5F">
        <w:t xml:space="preserve"> R. </w:t>
      </w:r>
      <w:proofErr w:type="spellStart"/>
      <w:r w:rsidRPr="00760F5F">
        <w:t>Findeisen</w:t>
      </w:r>
      <w:proofErr w:type="spellEnd"/>
      <w:r w:rsidRPr="00760F5F">
        <w:t>, "</w:t>
      </w:r>
      <w:proofErr w:type="spellStart"/>
      <w:r w:rsidRPr="00760F5F">
        <w:t>Fast</w:t>
      </w:r>
      <w:proofErr w:type="spellEnd"/>
      <w:r w:rsidRPr="00760F5F">
        <w:t xml:space="preserve"> FPGA </w:t>
      </w:r>
      <w:proofErr w:type="spellStart"/>
      <w:r w:rsidRPr="00760F5F">
        <w:t>prototyping</w:t>
      </w:r>
      <w:proofErr w:type="spellEnd"/>
      <w:r w:rsidRPr="00760F5F">
        <w:t xml:space="preserve"> toolbox for </w:t>
      </w:r>
      <w:proofErr w:type="spellStart"/>
      <w:r w:rsidRPr="00760F5F">
        <w:t>embedded</w:t>
      </w:r>
      <w:proofErr w:type="spellEnd"/>
      <w:r w:rsidRPr="00760F5F">
        <w:t xml:space="preserve"> </w:t>
      </w:r>
      <w:proofErr w:type="spellStart"/>
      <w:r w:rsidRPr="00760F5F">
        <w:t>optimization</w:t>
      </w:r>
      <w:proofErr w:type="spellEnd"/>
      <w:r w:rsidRPr="00760F5F">
        <w:t xml:space="preserve">.," in Proc. </w:t>
      </w:r>
      <w:proofErr w:type="spellStart"/>
      <w:r w:rsidRPr="00760F5F">
        <w:t>of</w:t>
      </w:r>
      <w:proofErr w:type="spellEnd"/>
      <w:r w:rsidRPr="00760F5F">
        <w:t xml:space="preserve"> </w:t>
      </w:r>
      <w:proofErr w:type="spellStart"/>
      <w:r w:rsidRPr="00760F5F">
        <w:t>the</w:t>
      </w:r>
      <w:proofErr w:type="spellEnd"/>
      <w:r w:rsidRPr="00760F5F">
        <w:t xml:space="preserve"> </w:t>
      </w:r>
      <w:proofErr w:type="spellStart"/>
      <w:r w:rsidRPr="00760F5F">
        <w:t>European</w:t>
      </w:r>
      <w:proofErr w:type="spellEnd"/>
      <w:r w:rsidRPr="00760F5F">
        <w:t xml:space="preserve"> </w:t>
      </w:r>
      <w:proofErr w:type="spellStart"/>
      <w:r w:rsidRPr="00760F5F">
        <w:t>Control</w:t>
      </w:r>
      <w:proofErr w:type="spellEnd"/>
      <w:r w:rsidRPr="00760F5F">
        <w:t xml:space="preserve"> </w:t>
      </w:r>
      <w:proofErr w:type="spellStart"/>
      <w:r w:rsidRPr="00760F5F">
        <w:t>Conference</w:t>
      </w:r>
      <w:proofErr w:type="spellEnd"/>
      <w:r w:rsidRPr="00760F5F">
        <w:t>, 2015, pp. 2589-2594.</w:t>
      </w:r>
    </w:p>
    <w:p w:rsidR="005B0AC4" w:rsidRDefault="005B0AC4" w:rsidP="005B0AC4">
      <w:pPr>
        <w:pStyle w:val="Texto"/>
      </w:pPr>
      <w:r>
        <w:t xml:space="preserve">BAÚ DA ELETRÔNICA. Kit avançado para </w:t>
      </w:r>
      <w:proofErr w:type="spellStart"/>
      <w:r>
        <w:t>arduino</w:t>
      </w:r>
      <w:proofErr w:type="spellEnd"/>
      <w:r>
        <w:t>: guia prático. Guarulhos, 2017.</w:t>
      </w:r>
    </w:p>
    <w:p w:rsidR="005B0AC4" w:rsidRDefault="005B0AC4" w:rsidP="005B0AC4">
      <w:pPr>
        <w:pStyle w:val="Texto"/>
      </w:pPr>
      <w:r>
        <w:t xml:space="preserve">BEAUREGARD, </w:t>
      </w:r>
      <w:proofErr w:type="spellStart"/>
      <w:r>
        <w:t>Brett</w:t>
      </w:r>
      <w:proofErr w:type="spellEnd"/>
      <w:r>
        <w:t xml:space="preserve">. PID </w:t>
      </w:r>
      <w:proofErr w:type="spellStart"/>
      <w:r>
        <w:t>Library</w:t>
      </w:r>
      <w:proofErr w:type="spellEnd"/>
      <w:r>
        <w:t>. Disponível em: https://playground.arduino.cc/Code/PIDLibrary/. Acesso em: 31 mai 2021.</w:t>
      </w:r>
    </w:p>
    <w:p w:rsidR="00760F5F" w:rsidRDefault="00760F5F" w:rsidP="00E039F6">
      <w:pPr>
        <w:pStyle w:val="Texto"/>
      </w:pPr>
      <w:r w:rsidRPr="00760F5F">
        <w:t xml:space="preserve">JOFRET, Bruno. </w:t>
      </w:r>
      <w:proofErr w:type="spellStart"/>
      <w:r w:rsidRPr="00760F5F">
        <w:t>Arduino</w:t>
      </w:r>
      <w:proofErr w:type="spellEnd"/>
      <w:r w:rsidRPr="00760F5F">
        <w:t xml:space="preserve">. </w:t>
      </w:r>
      <w:proofErr w:type="spellStart"/>
      <w:r w:rsidRPr="00760F5F">
        <w:t>Scilab</w:t>
      </w:r>
      <w:proofErr w:type="spellEnd"/>
      <w:r w:rsidRPr="00760F5F">
        <w:t xml:space="preserve"> Enterprises, v. 1.8, fev. 2020. Disponível em: https://atoms.scilab.org/toolboxes/arduino. Acesso em: 12 fev. 2021.</w:t>
      </w:r>
    </w:p>
    <w:p w:rsidR="00760F5F" w:rsidRDefault="00760F5F" w:rsidP="00E039F6">
      <w:pPr>
        <w:pStyle w:val="Texto"/>
      </w:pPr>
      <w:r w:rsidRPr="00760F5F">
        <w:lastRenderedPageBreak/>
        <w:t xml:space="preserve">P. </w:t>
      </w:r>
      <w:proofErr w:type="spellStart"/>
      <w:r w:rsidRPr="00760F5F">
        <w:t>Zometa</w:t>
      </w:r>
      <w:proofErr w:type="spellEnd"/>
      <w:r w:rsidRPr="00760F5F">
        <w:t xml:space="preserve">, M. </w:t>
      </w:r>
      <w:proofErr w:type="spellStart"/>
      <w:r w:rsidRPr="00760F5F">
        <w:t>Kögel</w:t>
      </w:r>
      <w:proofErr w:type="spellEnd"/>
      <w:r w:rsidRPr="00760F5F">
        <w:t xml:space="preserve">, </w:t>
      </w:r>
      <w:proofErr w:type="spellStart"/>
      <w:r w:rsidRPr="00760F5F">
        <w:t>and</w:t>
      </w:r>
      <w:proofErr w:type="spellEnd"/>
      <w:r w:rsidRPr="00760F5F">
        <w:t xml:space="preserve"> R. </w:t>
      </w:r>
      <w:proofErr w:type="spellStart"/>
      <w:r w:rsidRPr="00760F5F">
        <w:t>Findeisen</w:t>
      </w:r>
      <w:proofErr w:type="spellEnd"/>
      <w:r w:rsidRPr="00760F5F">
        <w:t>, "</w:t>
      </w:r>
      <w:proofErr w:type="spellStart"/>
      <w:r w:rsidRPr="00760F5F">
        <w:t>muAO-MPC</w:t>
      </w:r>
      <w:proofErr w:type="spellEnd"/>
      <w:r w:rsidRPr="00760F5F">
        <w:t xml:space="preserve">: A </w:t>
      </w:r>
      <w:proofErr w:type="spellStart"/>
      <w:r w:rsidRPr="00760F5F">
        <w:t>free</w:t>
      </w:r>
      <w:proofErr w:type="spellEnd"/>
      <w:r w:rsidRPr="00760F5F">
        <w:t xml:space="preserve"> </w:t>
      </w:r>
      <w:proofErr w:type="spellStart"/>
      <w:r w:rsidRPr="00760F5F">
        <w:t>code</w:t>
      </w:r>
      <w:proofErr w:type="spellEnd"/>
      <w:r w:rsidRPr="00760F5F">
        <w:t xml:space="preserve"> </w:t>
      </w:r>
      <w:proofErr w:type="spellStart"/>
      <w:r w:rsidRPr="00760F5F">
        <w:t>generation</w:t>
      </w:r>
      <w:proofErr w:type="spellEnd"/>
      <w:r w:rsidRPr="00760F5F">
        <w:t xml:space="preserve"> </w:t>
      </w:r>
      <w:proofErr w:type="spellStart"/>
      <w:r w:rsidRPr="00760F5F">
        <w:t>tool</w:t>
      </w:r>
      <w:proofErr w:type="spellEnd"/>
      <w:r w:rsidRPr="00760F5F">
        <w:t xml:space="preserve"> for </w:t>
      </w:r>
      <w:proofErr w:type="spellStart"/>
      <w:r w:rsidRPr="00760F5F">
        <w:t>embedded</w:t>
      </w:r>
      <w:proofErr w:type="spellEnd"/>
      <w:r w:rsidRPr="00760F5F">
        <w:t xml:space="preserve"> </w:t>
      </w:r>
      <w:proofErr w:type="spellStart"/>
      <w:r w:rsidRPr="00760F5F">
        <w:t>real-time</w:t>
      </w:r>
      <w:proofErr w:type="spellEnd"/>
      <w:r w:rsidRPr="00760F5F">
        <w:t xml:space="preserve"> linear </w:t>
      </w:r>
      <w:proofErr w:type="spellStart"/>
      <w:r w:rsidRPr="00760F5F">
        <w:t>model</w:t>
      </w:r>
      <w:proofErr w:type="spellEnd"/>
      <w:r w:rsidRPr="00760F5F">
        <w:t xml:space="preserve"> </w:t>
      </w:r>
      <w:proofErr w:type="spellStart"/>
      <w:r w:rsidRPr="00760F5F">
        <w:t>predictive</w:t>
      </w:r>
      <w:proofErr w:type="spellEnd"/>
      <w:r w:rsidRPr="00760F5F">
        <w:t xml:space="preserve"> </w:t>
      </w:r>
      <w:proofErr w:type="spellStart"/>
      <w:r w:rsidRPr="00760F5F">
        <w:t>control</w:t>
      </w:r>
      <w:proofErr w:type="spellEnd"/>
      <w:r w:rsidRPr="00760F5F">
        <w:t xml:space="preserve">," in Proc. </w:t>
      </w:r>
      <w:proofErr w:type="spellStart"/>
      <w:r w:rsidRPr="00760F5F">
        <w:t>American</w:t>
      </w:r>
      <w:proofErr w:type="spellEnd"/>
      <w:r w:rsidRPr="00760F5F">
        <w:t xml:space="preserve"> </w:t>
      </w:r>
      <w:proofErr w:type="spellStart"/>
      <w:r w:rsidRPr="00760F5F">
        <w:t>Control</w:t>
      </w:r>
      <w:proofErr w:type="spellEnd"/>
      <w:r w:rsidRPr="00760F5F">
        <w:t xml:space="preserve"> Conf., 2013, pp. 5320-5325.</w:t>
      </w:r>
    </w:p>
    <w:p w:rsidR="00FE6CF5" w:rsidRDefault="00760F5F" w:rsidP="00E039F6">
      <w:pPr>
        <w:pStyle w:val="Texto"/>
      </w:pPr>
      <w:r w:rsidRPr="00760F5F">
        <w:t xml:space="preserve">SANTOS, M. M. D.; NEME, J. H. Z. A metodologia de desenvolvimento em modelos para software automotive: </w:t>
      </w:r>
      <w:proofErr w:type="spellStart"/>
      <w:r w:rsidRPr="00760F5F">
        <w:t>Hands-on</w:t>
      </w:r>
      <w:proofErr w:type="spellEnd"/>
      <w:r w:rsidRPr="00760F5F">
        <w:t xml:space="preserve">. 2015. Disponível em: </w:t>
      </w:r>
      <w:proofErr w:type="spellStart"/>
      <w:r w:rsidRPr="00760F5F">
        <w:t>sbesc</w:t>
      </w:r>
      <w:proofErr w:type="spellEnd"/>
      <w:r w:rsidRPr="00760F5F">
        <w:t>.</w:t>
      </w:r>
      <w:proofErr w:type="spellStart"/>
      <w:r w:rsidRPr="00760F5F">
        <w:t>lisha</w:t>
      </w:r>
      <w:proofErr w:type="spellEnd"/>
      <w:r w:rsidRPr="00760F5F">
        <w:t>.</w:t>
      </w:r>
      <w:proofErr w:type="spellStart"/>
      <w:r w:rsidRPr="00760F5F">
        <w:t>ufsc</w:t>
      </w:r>
      <w:proofErr w:type="spellEnd"/>
      <w:r w:rsidRPr="00760F5F">
        <w:t>.</w:t>
      </w:r>
      <w:proofErr w:type="spellStart"/>
      <w:r w:rsidRPr="00760F5F">
        <w:t>br</w:t>
      </w:r>
      <w:proofErr w:type="spellEnd"/>
      <w:r w:rsidRPr="00760F5F">
        <w:t xml:space="preserve">/sbesc2015/display2230. Acesso em: 12 </w:t>
      </w:r>
      <w:r w:rsidR="005B0AC4">
        <w:t>out</w:t>
      </w:r>
      <w:r w:rsidRPr="00760F5F">
        <w:t>. 2021.</w:t>
      </w:r>
    </w:p>
    <w:p w:rsidR="00760F5F" w:rsidRDefault="00760F5F" w:rsidP="00E039F6">
      <w:pPr>
        <w:pStyle w:val="Texto"/>
      </w:pPr>
      <w:r w:rsidRPr="00760F5F">
        <w:t xml:space="preserve">SCILAB. Disponível em: https://www.scilab.org/. Acesso em: </w:t>
      </w:r>
      <w:r w:rsidR="005B0AC4">
        <w:t>23</w:t>
      </w:r>
      <w:r w:rsidRPr="00760F5F">
        <w:t xml:space="preserve"> </w:t>
      </w:r>
      <w:r w:rsidR="005B0AC4">
        <w:t>nov</w:t>
      </w:r>
      <w:r w:rsidRPr="00760F5F">
        <w:t>. 2021.</w:t>
      </w:r>
    </w:p>
    <w:p w:rsidR="005B0AC4" w:rsidRDefault="005B0AC4" w:rsidP="00E039F6">
      <w:pPr>
        <w:pStyle w:val="Texto"/>
      </w:pPr>
      <w:r w:rsidRPr="005B0AC4">
        <w:t xml:space="preserve">XCOS. </w:t>
      </w:r>
      <w:proofErr w:type="spellStart"/>
      <w:r w:rsidRPr="005B0AC4">
        <w:t>Control</w:t>
      </w:r>
      <w:proofErr w:type="spellEnd"/>
      <w:r w:rsidRPr="005B0AC4">
        <w:t xml:space="preserve"> systems </w:t>
      </w:r>
      <w:proofErr w:type="spellStart"/>
      <w:r w:rsidRPr="005B0AC4">
        <w:t>Blockset</w:t>
      </w:r>
      <w:proofErr w:type="spellEnd"/>
      <w:r w:rsidRPr="005B0AC4">
        <w:t xml:space="preserve">. Disponível em: https://www.scilab.org/software/xcos/control-systems. Acesso em: </w:t>
      </w:r>
      <w:r>
        <w:t>23</w:t>
      </w:r>
      <w:r w:rsidRPr="005B0AC4">
        <w:t xml:space="preserve"> </w:t>
      </w:r>
      <w:r>
        <w:t>nov</w:t>
      </w:r>
      <w:r w:rsidRPr="005B0AC4">
        <w:t>. 2021</w:t>
      </w:r>
    </w:p>
    <w:p w:rsidR="00760F5F" w:rsidRDefault="00760F5F" w:rsidP="00E039F6">
      <w:pPr>
        <w:pStyle w:val="Texto"/>
      </w:pPr>
    </w:p>
    <w:sectPr w:rsidR="00760F5F" w:rsidSect="00095CAD">
      <w:type w:val="continuous"/>
      <w:pgSz w:w="11906" w:h="16838" w:code="9"/>
      <w:pgMar w:top="1985" w:right="567" w:bottom="567" w:left="1134" w:header="284" w:footer="1418" w:gutter="0"/>
      <w:cols w:num="2" w:space="45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57D" w:rsidRDefault="008D557D" w:rsidP="00AD63B6">
      <w:r>
        <w:separator/>
      </w:r>
    </w:p>
  </w:endnote>
  <w:endnote w:type="continuationSeparator" w:id="0">
    <w:p w:rsidR="008D557D" w:rsidRDefault="008D557D" w:rsidP="00AD63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A90" w:rsidRPr="004D337E" w:rsidRDefault="00CE20F5" w:rsidP="004D337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33655</wp:posOffset>
          </wp:positionV>
          <wp:extent cx="6486525" cy="495300"/>
          <wp:effectExtent l="19050" t="0" r="9525" b="0"/>
          <wp:wrapNone/>
          <wp:docPr id="35" name="Imagem 35" descr="rodapé_feiras_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rodapé_feiras_202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652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57D" w:rsidRDefault="008D557D" w:rsidP="00AD63B6">
      <w:r>
        <w:separator/>
      </w:r>
    </w:p>
  </w:footnote>
  <w:footnote w:type="continuationSeparator" w:id="0">
    <w:p w:rsidR="008D557D" w:rsidRDefault="008D557D" w:rsidP="00AD63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235" w:rsidRPr="00E80235" w:rsidRDefault="00CE20F5" w:rsidP="00E8023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477520</wp:posOffset>
          </wp:positionV>
          <wp:extent cx="6486525" cy="495300"/>
          <wp:effectExtent l="19050" t="0" r="9525" b="0"/>
          <wp:wrapNone/>
          <wp:docPr id="34" name="Imagem 34" descr="cabeçalho_resumo_TL_fecitel_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cabeçalho_resumo_TL_fecitel_202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652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821D1"/>
    <w:multiLevelType w:val="hybridMultilevel"/>
    <w:tmpl w:val="B19C2604"/>
    <w:lvl w:ilvl="0" w:tplc="64FC8966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84104"/>
    <w:multiLevelType w:val="multilevel"/>
    <w:tmpl w:val="41B88D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30207B2"/>
    <w:multiLevelType w:val="hybridMultilevel"/>
    <w:tmpl w:val="68DAF25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38A0E7B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">
    <w:nsid w:val="66FB7181"/>
    <w:multiLevelType w:val="hybridMultilevel"/>
    <w:tmpl w:val="4A52AAEA"/>
    <w:lvl w:ilvl="0" w:tplc="520AC630">
      <w:start w:val="1"/>
      <w:numFmt w:val="decimal"/>
      <w:lvlText w:val="Tabela 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6CF94BEC"/>
    <w:multiLevelType w:val="hybridMultilevel"/>
    <w:tmpl w:val="5BA8BC2E"/>
    <w:lvl w:ilvl="0" w:tplc="BF300552">
      <w:start w:val="1"/>
      <w:numFmt w:val="decimal"/>
      <w:lvlText w:val="Figura %1."/>
      <w:lvlJc w:val="left"/>
      <w:pPr>
        <w:ind w:left="1287" w:hanging="360"/>
      </w:pPr>
      <w:rPr>
        <w:rFonts w:ascii="Arial" w:hAnsi="Arial" w:cs="Arial"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6DC3662"/>
    <w:multiLevelType w:val="hybridMultilevel"/>
    <w:tmpl w:val="06DC99BC"/>
    <w:lvl w:ilvl="0" w:tplc="5AAC09AA">
      <w:start w:val="1"/>
      <w:numFmt w:val="decimal"/>
      <w:lvlText w:val="Figura %1."/>
      <w:lvlJc w:val="center"/>
      <w:pPr>
        <w:ind w:left="360" w:hanging="360"/>
      </w:pPr>
      <w:rPr>
        <w:rFonts w:ascii="Times New Roman" w:hAnsi="Times New Roman" w:cs="Arial"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1"/>
  </w:num>
  <w:num w:numId="11">
    <w:abstractNumId w:val="1"/>
  </w:num>
  <w:num w:numId="12">
    <w:abstractNumId w:val="1"/>
  </w:num>
  <w:num w:numId="13">
    <w:abstractNumId w:val="5"/>
  </w:num>
  <w:num w:numId="14">
    <w:abstractNumId w:val="4"/>
  </w:num>
  <w:num w:numId="15">
    <w:abstractNumId w:val="2"/>
  </w:num>
  <w:num w:numId="16">
    <w:abstractNumId w:val="0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842914"/>
    <w:rsid w:val="00053491"/>
    <w:rsid w:val="0006324F"/>
    <w:rsid w:val="00095CAD"/>
    <w:rsid w:val="000C77EC"/>
    <w:rsid w:val="000D5F3C"/>
    <w:rsid w:val="000E43EA"/>
    <w:rsid w:val="000F2FC9"/>
    <w:rsid w:val="00102D61"/>
    <w:rsid w:val="00115DB3"/>
    <w:rsid w:val="0016553B"/>
    <w:rsid w:val="001661D5"/>
    <w:rsid w:val="0018214E"/>
    <w:rsid w:val="001B1CE4"/>
    <w:rsid w:val="001D2363"/>
    <w:rsid w:val="001E105E"/>
    <w:rsid w:val="001E2901"/>
    <w:rsid w:val="001F4E5C"/>
    <w:rsid w:val="00203B05"/>
    <w:rsid w:val="002043EF"/>
    <w:rsid w:val="00204837"/>
    <w:rsid w:val="00232DB0"/>
    <w:rsid w:val="002338C6"/>
    <w:rsid w:val="00237FDE"/>
    <w:rsid w:val="002446F3"/>
    <w:rsid w:val="0026766F"/>
    <w:rsid w:val="002711FD"/>
    <w:rsid w:val="002D47CF"/>
    <w:rsid w:val="002D73C4"/>
    <w:rsid w:val="00307438"/>
    <w:rsid w:val="003121D1"/>
    <w:rsid w:val="00320A46"/>
    <w:rsid w:val="00347FD1"/>
    <w:rsid w:val="003553B5"/>
    <w:rsid w:val="00376280"/>
    <w:rsid w:val="003D3AF8"/>
    <w:rsid w:val="003E3177"/>
    <w:rsid w:val="003F321D"/>
    <w:rsid w:val="00402A9B"/>
    <w:rsid w:val="00433988"/>
    <w:rsid w:val="004355B7"/>
    <w:rsid w:val="004372AC"/>
    <w:rsid w:val="00443527"/>
    <w:rsid w:val="004525C9"/>
    <w:rsid w:val="004625AD"/>
    <w:rsid w:val="004647B1"/>
    <w:rsid w:val="00471B53"/>
    <w:rsid w:val="004B0AEA"/>
    <w:rsid w:val="004C2193"/>
    <w:rsid w:val="004D337E"/>
    <w:rsid w:val="00513593"/>
    <w:rsid w:val="0053015B"/>
    <w:rsid w:val="00533048"/>
    <w:rsid w:val="00543334"/>
    <w:rsid w:val="00565447"/>
    <w:rsid w:val="00571049"/>
    <w:rsid w:val="00571086"/>
    <w:rsid w:val="00580402"/>
    <w:rsid w:val="005A2D93"/>
    <w:rsid w:val="005B0AC4"/>
    <w:rsid w:val="005C5951"/>
    <w:rsid w:val="006409DD"/>
    <w:rsid w:val="00645C4D"/>
    <w:rsid w:val="00667676"/>
    <w:rsid w:val="006864A9"/>
    <w:rsid w:val="006C39D8"/>
    <w:rsid w:val="006D086B"/>
    <w:rsid w:val="006F7416"/>
    <w:rsid w:val="0070739C"/>
    <w:rsid w:val="0073704D"/>
    <w:rsid w:val="007455C1"/>
    <w:rsid w:val="00753CB6"/>
    <w:rsid w:val="00760F5F"/>
    <w:rsid w:val="00766BA5"/>
    <w:rsid w:val="00794D95"/>
    <w:rsid w:val="007C0896"/>
    <w:rsid w:val="007C4833"/>
    <w:rsid w:val="007D3862"/>
    <w:rsid w:val="007E4F0E"/>
    <w:rsid w:val="00820619"/>
    <w:rsid w:val="008356AF"/>
    <w:rsid w:val="00842914"/>
    <w:rsid w:val="00873A09"/>
    <w:rsid w:val="008907DF"/>
    <w:rsid w:val="008B1B0E"/>
    <w:rsid w:val="008D557D"/>
    <w:rsid w:val="00902BE5"/>
    <w:rsid w:val="00907FB9"/>
    <w:rsid w:val="009478FA"/>
    <w:rsid w:val="0095028E"/>
    <w:rsid w:val="0096176A"/>
    <w:rsid w:val="00977377"/>
    <w:rsid w:val="009A428D"/>
    <w:rsid w:val="009C6D2A"/>
    <w:rsid w:val="009D6F22"/>
    <w:rsid w:val="00A22662"/>
    <w:rsid w:val="00A312CE"/>
    <w:rsid w:val="00A96617"/>
    <w:rsid w:val="00AB1CDD"/>
    <w:rsid w:val="00AB439E"/>
    <w:rsid w:val="00AC2BAE"/>
    <w:rsid w:val="00AC6E36"/>
    <w:rsid w:val="00AD63B6"/>
    <w:rsid w:val="00AD6DFB"/>
    <w:rsid w:val="00AE266C"/>
    <w:rsid w:val="00B7798A"/>
    <w:rsid w:val="00B92E89"/>
    <w:rsid w:val="00BB4367"/>
    <w:rsid w:val="00BB4814"/>
    <w:rsid w:val="00BC3DC2"/>
    <w:rsid w:val="00BF714D"/>
    <w:rsid w:val="00C52617"/>
    <w:rsid w:val="00C72F27"/>
    <w:rsid w:val="00C9089D"/>
    <w:rsid w:val="00CA2BF5"/>
    <w:rsid w:val="00CA7F84"/>
    <w:rsid w:val="00CE20F5"/>
    <w:rsid w:val="00D04FBB"/>
    <w:rsid w:val="00D424AA"/>
    <w:rsid w:val="00D425C5"/>
    <w:rsid w:val="00D5028E"/>
    <w:rsid w:val="00D62DD3"/>
    <w:rsid w:val="00D827AE"/>
    <w:rsid w:val="00D9486F"/>
    <w:rsid w:val="00DD12C2"/>
    <w:rsid w:val="00DF7647"/>
    <w:rsid w:val="00E039F6"/>
    <w:rsid w:val="00E705AE"/>
    <w:rsid w:val="00E80235"/>
    <w:rsid w:val="00E86D2D"/>
    <w:rsid w:val="00EA2A90"/>
    <w:rsid w:val="00EB3FA6"/>
    <w:rsid w:val="00EB4472"/>
    <w:rsid w:val="00EE1966"/>
    <w:rsid w:val="00EE75B5"/>
    <w:rsid w:val="00F33494"/>
    <w:rsid w:val="00F36CBB"/>
    <w:rsid w:val="00F40BFA"/>
    <w:rsid w:val="00F41E4B"/>
    <w:rsid w:val="00FA7545"/>
    <w:rsid w:val="00FC2026"/>
    <w:rsid w:val="00FD7080"/>
    <w:rsid w:val="00FE6CF5"/>
    <w:rsid w:val="00FF0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3C4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BB4367"/>
    <w:pPr>
      <w:keepNext/>
      <w:keepLines/>
      <w:numPr>
        <w:numId w:val="9"/>
      </w:numPr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B4367"/>
    <w:pPr>
      <w:keepNext/>
      <w:keepLines/>
      <w:numPr>
        <w:ilvl w:val="1"/>
        <w:numId w:val="9"/>
      </w:numPr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B4367"/>
    <w:pPr>
      <w:keepNext/>
      <w:keepLines/>
      <w:numPr>
        <w:ilvl w:val="2"/>
        <w:numId w:val="9"/>
      </w:numPr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B4367"/>
    <w:pPr>
      <w:keepNext/>
      <w:keepLines/>
      <w:numPr>
        <w:ilvl w:val="3"/>
        <w:numId w:val="9"/>
      </w:numPr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B4367"/>
    <w:pPr>
      <w:keepNext/>
      <w:keepLines/>
      <w:numPr>
        <w:ilvl w:val="4"/>
        <w:numId w:val="9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B4367"/>
    <w:pPr>
      <w:keepNext/>
      <w:keepLines/>
      <w:numPr>
        <w:ilvl w:val="5"/>
        <w:numId w:val="9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B4367"/>
    <w:pPr>
      <w:keepNext/>
      <w:keepLines/>
      <w:numPr>
        <w:ilvl w:val="6"/>
        <w:numId w:val="9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B4367"/>
    <w:pPr>
      <w:keepNext/>
      <w:keepLines/>
      <w:numPr>
        <w:ilvl w:val="7"/>
        <w:numId w:val="9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B4367"/>
    <w:pPr>
      <w:keepNext/>
      <w:keepLines/>
      <w:numPr>
        <w:ilvl w:val="8"/>
        <w:numId w:val="9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BB436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har">
    <w:name w:val="Título 2 Char"/>
    <w:link w:val="Ttulo2"/>
    <w:uiPriority w:val="9"/>
    <w:semiHidden/>
    <w:rsid w:val="00BB436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har">
    <w:name w:val="Título 3 Char"/>
    <w:link w:val="Ttulo3"/>
    <w:uiPriority w:val="9"/>
    <w:semiHidden/>
    <w:rsid w:val="00BB4367"/>
    <w:rPr>
      <w:rFonts w:ascii="Cambria" w:eastAsia="Times New Roman" w:hAnsi="Cambria" w:cs="Times New Roman"/>
      <w:b/>
      <w:bCs/>
      <w:color w:val="4F81BD"/>
    </w:rPr>
  </w:style>
  <w:style w:type="character" w:customStyle="1" w:styleId="Ttulo4Char">
    <w:name w:val="Título 4 Char"/>
    <w:link w:val="Ttulo4"/>
    <w:uiPriority w:val="9"/>
    <w:semiHidden/>
    <w:rsid w:val="00BB4367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har">
    <w:name w:val="Título 5 Char"/>
    <w:link w:val="Ttulo5"/>
    <w:uiPriority w:val="9"/>
    <w:semiHidden/>
    <w:rsid w:val="00BB4367"/>
    <w:rPr>
      <w:rFonts w:ascii="Cambria" w:eastAsia="Times New Roman" w:hAnsi="Cambria" w:cs="Times New Roman"/>
      <w:color w:val="243F60"/>
    </w:rPr>
  </w:style>
  <w:style w:type="character" w:customStyle="1" w:styleId="Ttulo6Char">
    <w:name w:val="Título 6 Char"/>
    <w:link w:val="Ttulo6"/>
    <w:uiPriority w:val="9"/>
    <w:semiHidden/>
    <w:rsid w:val="00BB4367"/>
    <w:rPr>
      <w:rFonts w:ascii="Cambria" w:eastAsia="Times New Roman" w:hAnsi="Cambria" w:cs="Times New Roman"/>
      <w:i/>
      <w:iCs/>
      <w:color w:val="243F60"/>
    </w:rPr>
  </w:style>
  <w:style w:type="character" w:customStyle="1" w:styleId="Ttulo7Char">
    <w:name w:val="Título 7 Char"/>
    <w:link w:val="Ttulo7"/>
    <w:uiPriority w:val="9"/>
    <w:semiHidden/>
    <w:rsid w:val="00BB4367"/>
    <w:rPr>
      <w:rFonts w:ascii="Cambria" w:eastAsia="Times New Roman" w:hAnsi="Cambria" w:cs="Times New Roman"/>
      <w:i/>
      <w:iCs/>
      <w:color w:val="404040"/>
    </w:rPr>
  </w:style>
  <w:style w:type="character" w:customStyle="1" w:styleId="Ttulo8Char">
    <w:name w:val="Título 8 Char"/>
    <w:link w:val="Ttulo8"/>
    <w:uiPriority w:val="9"/>
    <w:semiHidden/>
    <w:rsid w:val="00BB4367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har">
    <w:name w:val="Título 9 Char"/>
    <w:link w:val="Ttulo9"/>
    <w:uiPriority w:val="9"/>
    <w:semiHidden/>
    <w:rsid w:val="00BB4367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BB4367"/>
    <w:pPr>
      <w:spacing w:after="160" w:line="259" w:lineRule="auto"/>
      <w:ind w:left="720"/>
      <w:contextualSpacing/>
    </w:pPr>
    <w:rPr>
      <w:rFonts w:ascii="Calibri" w:hAnsi="Calibri"/>
      <w:sz w:val="22"/>
    </w:rPr>
  </w:style>
  <w:style w:type="paragraph" w:styleId="SemEspaamento">
    <w:name w:val="No Spacing"/>
    <w:uiPriority w:val="1"/>
    <w:qFormat/>
    <w:rsid w:val="009478FA"/>
    <w:rPr>
      <w:sz w:val="24"/>
      <w:szCs w:val="24"/>
      <w:lang w:eastAsia="en-US"/>
    </w:rPr>
  </w:style>
  <w:style w:type="paragraph" w:customStyle="1" w:styleId="TtuloPrincipal">
    <w:name w:val="Título Principal"/>
    <w:basedOn w:val="Normal"/>
    <w:next w:val="Autor"/>
    <w:qFormat/>
    <w:rsid w:val="003F321D"/>
    <w:pPr>
      <w:spacing w:after="120"/>
      <w:jc w:val="center"/>
    </w:pPr>
    <w:rPr>
      <w:rFonts w:ascii="Times New Roman" w:hAnsi="Times New Roman"/>
      <w:b/>
      <w:lang w:val="en-US"/>
    </w:rPr>
  </w:style>
  <w:style w:type="paragraph" w:customStyle="1" w:styleId="Texto-TtulodeSeo">
    <w:name w:val="Texto - Título de Seção"/>
    <w:basedOn w:val="Texto"/>
    <w:next w:val="Texto"/>
    <w:qFormat/>
    <w:rsid w:val="00A312CE"/>
    <w:pPr>
      <w:shd w:val="clear" w:color="auto" w:fill="E2EFD9"/>
    </w:pPr>
    <w:rPr>
      <w:b/>
    </w:rPr>
  </w:style>
  <w:style w:type="paragraph" w:customStyle="1" w:styleId="Autor">
    <w:name w:val="Autor"/>
    <w:basedOn w:val="Normal"/>
    <w:next w:val="Autor-Endereo"/>
    <w:qFormat/>
    <w:rsid w:val="000F2FC9"/>
    <w:pPr>
      <w:spacing w:after="120"/>
      <w:jc w:val="center"/>
    </w:pPr>
    <w:rPr>
      <w:rFonts w:ascii="Times New Roman" w:hAnsi="Times New Roman"/>
      <w:sz w:val="20"/>
    </w:rPr>
  </w:style>
  <w:style w:type="paragraph" w:customStyle="1" w:styleId="Autor-Endereo">
    <w:name w:val="Autor - Endereço"/>
    <w:basedOn w:val="Autor"/>
    <w:next w:val="Autor-E-Mail"/>
    <w:qFormat/>
    <w:rsid w:val="000F2FC9"/>
  </w:style>
  <w:style w:type="paragraph" w:customStyle="1" w:styleId="Autor-E-Mail">
    <w:name w:val="Autor - E-Mail"/>
    <w:basedOn w:val="Autor"/>
    <w:next w:val="Texto"/>
    <w:qFormat/>
    <w:rsid w:val="000F2FC9"/>
  </w:style>
  <w:style w:type="character" w:styleId="Hyperlink">
    <w:name w:val="Hyperlink"/>
    <w:uiPriority w:val="99"/>
    <w:unhideWhenUsed/>
    <w:rsid w:val="00667676"/>
    <w:rPr>
      <w:color w:val="0000FF"/>
      <w:u w:val="single"/>
    </w:rPr>
  </w:style>
  <w:style w:type="paragraph" w:customStyle="1" w:styleId="Texto">
    <w:name w:val="Texto"/>
    <w:basedOn w:val="Normal"/>
    <w:qFormat/>
    <w:rsid w:val="00D424AA"/>
    <w:pPr>
      <w:spacing w:after="120"/>
      <w:jc w:val="both"/>
    </w:pPr>
    <w:rPr>
      <w:rFonts w:ascii="Times New Roman" w:hAnsi="Times New Roman"/>
      <w:sz w:val="20"/>
    </w:rPr>
  </w:style>
  <w:style w:type="paragraph" w:styleId="NormalWeb">
    <w:name w:val="Normal (Web)"/>
    <w:basedOn w:val="Normal"/>
    <w:uiPriority w:val="99"/>
    <w:semiHidden/>
    <w:unhideWhenUsed/>
    <w:rsid w:val="003F32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39F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039F6"/>
    <w:rPr>
      <w:rFonts w:ascii="Tahoma" w:hAnsi="Tahoma" w:cs="Tahoma"/>
      <w:sz w:val="16"/>
      <w:szCs w:val="16"/>
    </w:rPr>
  </w:style>
  <w:style w:type="paragraph" w:customStyle="1" w:styleId="Figura">
    <w:name w:val="Figura"/>
    <w:basedOn w:val="Texto"/>
    <w:next w:val="Texto"/>
    <w:qFormat/>
    <w:rsid w:val="00E039F6"/>
    <w:pPr>
      <w:jc w:val="center"/>
    </w:pPr>
    <w:rPr>
      <w:noProof/>
      <w:lang w:eastAsia="pt-BR"/>
    </w:rPr>
  </w:style>
  <w:style w:type="table" w:styleId="Tabelacomgrade">
    <w:name w:val="Table Grid"/>
    <w:basedOn w:val="Tabelanormal"/>
    <w:uiPriority w:val="59"/>
    <w:rsid w:val="00F40BF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-Tabela">
    <w:name w:val="Texto - Tabela"/>
    <w:basedOn w:val="Texto"/>
    <w:qFormat/>
    <w:rsid w:val="00F40BFA"/>
    <w:pPr>
      <w:spacing w:after="0"/>
      <w:jc w:val="left"/>
    </w:pPr>
  </w:style>
  <w:style w:type="paragraph" w:styleId="Cabealho">
    <w:name w:val="header"/>
    <w:basedOn w:val="Normal"/>
    <w:link w:val="CabealhoChar"/>
    <w:uiPriority w:val="99"/>
    <w:unhideWhenUsed/>
    <w:rsid w:val="00AD63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D63B6"/>
  </w:style>
  <w:style w:type="paragraph" w:styleId="Rodap">
    <w:name w:val="footer"/>
    <w:basedOn w:val="Normal"/>
    <w:link w:val="RodapChar"/>
    <w:uiPriority w:val="99"/>
    <w:unhideWhenUsed/>
    <w:rsid w:val="00AD63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D63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7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A6F53-B1E7-42A8-891A-ECF567F83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942</Words>
  <Characters>5091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Maeda</dc:creator>
  <cp:lastModifiedBy>Márcio Grassi</cp:lastModifiedBy>
  <cp:revision>3</cp:revision>
  <cp:lastPrinted>2018-06-28T12:49:00Z</cp:lastPrinted>
  <dcterms:created xsi:type="dcterms:W3CDTF">2021-08-31T03:26:00Z</dcterms:created>
  <dcterms:modified xsi:type="dcterms:W3CDTF">2021-08-31T03:27:00Z</dcterms:modified>
</cp:coreProperties>
</file>